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D69E" w14:textId="77777777" w:rsidR="00AB3F48" w:rsidRDefault="002444A1">
      <w:bookmarkStart w:id="0" w:name="_GoBack"/>
      <w:bookmarkEnd w:id="0"/>
      <w:r>
        <w:t>Synopsis of UKVCA Committee Meeting – February 15</w:t>
      </w:r>
      <w:r w:rsidRPr="002444A1">
        <w:rPr>
          <w:vertAlign w:val="superscript"/>
        </w:rPr>
        <w:t>th</w:t>
      </w:r>
      <w:r>
        <w:t xml:space="preserve"> 2018</w:t>
      </w:r>
    </w:p>
    <w:p w14:paraId="6BA61188" w14:textId="0DCCDD55" w:rsidR="002444A1" w:rsidRDefault="002444A1" w:rsidP="002444A1">
      <w:pPr>
        <w:pStyle w:val="ListParagraph"/>
        <w:numPr>
          <w:ilvl w:val="0"/>
          <w:numId w:val="1"/>
        </w:numPr>
        <w:ind w:left="284" w:hanging="284"/>
        <w:rPr>
          <w:rFonts w:ascii="Calibri" w:eastAsia="Calibri" w:hAnsi="Calibri" w:cs="Calibri"/>
          <w:bCs/>
          <w:sz w:val="22"/>
          <w:szCs w:val="22"/>
        </w:rPr>
      </w:pPr>
      <w:r>
        <w:rPr>
          <w:rFonts w:ascii="Calibri" w:eastAsia="Calibri" w:hAnsi="Calibri" w:cs="Calibri"/>
          <w:bCs/>
          <w:sz w:val="22"/>
          <w:szCs w:val="22"/>
        </w:rPr>
        <w:t>Bill Tilley – request for a second Forum. We will not organize this but there is an opportunity to meet with him 1pm, Bakery, Friday, Feb 16</w:t>
      </w:r>
      <w:r w:rsidRPr="00DB3DF0">
        <w:rPr>
          <w:rFonts w:ascii="Calibri" w:eastAsia="Calibri" w:hAnsi="Calibri" w:cs="Calibri"/>
          <w:bCs/>
          <w:sz w:val="22"/>
          <w:szCs w:val="22"/>
          <w:vertAlign w:val="superscript"/>
        </w:rPr>
        <w:t>th</w:t>
      </w:r>
      <w:r w:rsidRPr="00F92778">
        <w:rPr>
          <w:rFonts w:ascii="Calibri" w:eastAsia="Calibri" w:hAnsi="Calibri" w:cs="Calibri"/>
          <w:b/>
          <w:bCs/>
          <w:sz w:val="22"/>
          <w:szCs w:val="22"/>
        </w:rPr>
        <w:t xml:space="preserve">. </w:t>
      </w:r>
    </w:p>
    <w:p w14:paraId="5CFB85FE" w14:textId="077CD664" w:rsidR="002444A1" w:rsidRDefault="002444A1" w:rsidP="002444A1">
      <w:pPr>
        <w:pStyle w:val="ListParagraph"/>
        <w:numPr>
          <w:ilvl w:val="0"/>
          <w:numId w:val="1"/>
        </w:numPr>
        <w:ind w:left="284" w:hanging="284"/>
        <w:rPr>
          <w:rFonts w:ascii="Calibri" w:eastAsia="Calibri" w:hAnsi="Calibri" w:cs="Calibri"/>
          <w:bCs/>
          <w:sz w:val="22"/>
          <w:szCs w:val="22"/>
        </w:rPr>
      </w:pPr>
      <w:proofErr w:type="spellStart"/>
      <w:r>
        <w:rPr>
          <w:rFonts w:ascii="Calibri" w:eastAsia="Calibri" w:hAnsi="Calibri" w:cs="Calibri"/>
          <w:bCs/>
          <w:sz w:val="22"/>
          <w:szCs w:val="22"/>
        </w:rPr>
        <w:t>Tawonga</w:t>
      </w:r>
      <w:proofErr w:type="spellEnd"/>
      <w:r>
        <w:rPr>
          <w:rFonts w:ascii="Calibri" w:eastAsia="Calibri" w:hAnsi="Calibri" w:cs="Calibri"/>
          <w:bCs/>
          <w:sz w:val="22"/>
          <w:szCs w:val="22"/>
        </w:rPr>
        <w:t xml:space="preserve"> &amp; District Community Association – acknowledge our response to invitation and let them know that </w:t>
      </w:r>
      <w:proofErr w:type="gramStart"/>
      <w:r>
        <w:rPr>
          <w:rFonts w:ascii="Calibri" w:eastAsia="Calibri" w:hAnsi="Calibri" w:cs="Calibri"/>
          <w:bCs/>
          <w:sz w:val="22"/>
          <w:szCs w:val="22"/>
        </w:rPr>
        <w:t>a short version of our committee minutes are</w:t>
      </w:r>
      <w:proofErr w:type="gramEnd"/>
      <w:r>
        <w:rPr>
          <w:rFonts w:ascii="Calibri" w:eastAsia="Calibri" w:hAnsi="Calibri" w:cs="Calibri"/>
          <w:bCs/>
          <w:sz w:val="22"/>
          <w:szCs w:val="22"/>
        </w:rPr>
        <w:t xml:space="preserve"> available on our website. Full minutes are not distributed as they are very long and include long lists of correspondence.</w:t>
      </w:r>
    </w:p>
    <w:p w14:paraId="30CFDC1A" w14:textId="77777777" w:rsidR="001273F6" w:rsidRPr="001273F6" w:rsidRDefault="002444A1" w:rsidP="002444A1">
      <w:pPr>
        <w:pStyle w:val="ListParagraph"/>
        <w:numPr>
          <w:ilvl w:val="0"/>
          <w:numId w:val="1"/>
        </w:numPr>
        <w:ind w:left="284" w:hanging="284"/>
        <w:rPr>
          <w:rFonts w:ascii="Calibri" w:eastAsia="Times New Roman" w:hAnsi="Calibri" w:cs="Calibri"/>
          <w:color w:val="auto"/>
          <w:sz w:val="22"/>
          <w:szCs w:val="22"/>
          <w:bdr w:val="none" w:sz="0" w:space="0" w:color="auto"/>
          <w:lang w:val="en-AU" w:eastAsia="en-AU"/>
        </w:rPr>
      </w:pPr>
      <w:r>
        <w:rPr>
          <w:rFonts w:ascii="Calibri" w:eastAsia="Calibri" w:hAnsi="Calibri" w:cs="Calibri"/>
          <w:b/>
          <w:sz w:val="22"/>
          <w:szCs w:val="22"/>
        </w:rPr>
        <w:t xml:space="preserve"> </w:t>
      </w:r>
      <w:proofErr w:type="spellStart"/>
      <w:r w:rsidRPr="001B7C44">
        <w:rPr>
          <w:rFonts w:ascii="Calibri" w:eastAsia="Calibri" w:hAnsi="Calibri" w:cs="Calibri"/>
          <w:b/>
          <w:sz w:val="22"/>
          <w:szCs w:val="22"/>
        </w:rPr>
        <w:t>Tawonga</w:t>
      </w:r>
      <w:proofErr w:type="spellEnd"/>
      <w:r w:rsidRPr="001B7C44">
        <w:rPr>
          <w:rFonts w:ascii="Calibri" w:eastAsia="Calibri" w:hAnsi="Calibri" w:cs="Calibri"/>
          <w:b/>
          <w:sz w:val="22"/>
          <w:szCs w:val="22"/>
        </w:rPr>
        <w:t xml:space="preserve"> South Facilities</w:t>
      </w:r>
      <w:r>
        <w:rPr>
          <w:rFonts w:ascii="Calibri" w:eastAsia="Calibri" w:hAnsi="Calibri" w:cs="Calibri"/>
          <w:sz w:val="22"/>
          <w:szCs w:val="22"/>
        </w:rPr>
        <w:t xml:space="preserve"> </w:t>
      </w:r>
    </w:p>
    <w:p w14:paraId="7643E431" w14:textId="4E947817" w:rsidR="002444A1" w:rsidRPr="002444A1" w:rsidRDefault="002444A1" w:rsidP="001273F6">
      <w:pPr>
        <w:pStyle w:val="ListParagraph"/>
        <w:ind w:left="284"/>
        <w:rPr>
          <w:rFonts w:ascii="Calibri" w:eastAsia="Times New Roman" w:hAnsi="Calibri" w:cs="Calibri"/>
          <w:color w:val="auto"/>
          <w:sz w:val="22"/>
          <w:szCs w:val="22"/>
          <w:bdr w:val="none" w:sz="0" w:space="0" w:color="auto"/>
          <w:lang w:val="en-AU" w:eastAsia="en-AU"/>
        </w:rPr>
      </w:pPr>
      <w:r w:rsidRPr="001B7C44">
        <w:rPr>
          <w:rFonts w:ascii="Calibri" w:eastAsia="Times New Roman" w:hAnsi="Calibri" w:cs="Calibri"/>
          <w:color w:val="auto"/>
          <w:sz w:val="22"/>
          <w:szCs w:val="22"/>
          <w:bdr w:val="none" w:sz="0" w:space="0" w:color="auto"/>
          <w:lang w:val="en-AU" w:eastAsia="en-AU"/>
        </w:rPr>
        <w:t>On Tuesday, 6</w:t>
      </w:r>
      <w:r w:rsidRPr="001B7C44">
        <w:rPr>
          <w:rFonts w:ascii="Calibri" w:eastAsia="Times New Roman" w:hAnsi="Calibri" w:cs="Calibri"/>
          <w:color w:val="auto"/>
          <w:sz w:val="22"/>
          <w:szCs w:val="22"/>
          <w:bdr w:val="none" w:sz="0" w:space="0" w:color="auto"/>
          <w:vertAlign w:val="superscript"/>
          <w:lang w:val="en-AU" w:eastAsia="en-AU"/>
        </w:rPr>
        <w:t>th</w:t>
      </w:r>
      <w:r w:rsidRPr="001B7C44">
        <w:rPr>
          <w:rFonts w:ascii="Calibri" w:eastAsia="Times New Roman" w:hAnsi="Calibri" w:cs="Calibri"/>
          <w:color w:val="auto"/>
          <w:sz w:val="22"/>
          <w:szCs w:val="22"/>
          <w:bdr w:val="none" w:sz="0" w:space="0" w:color="auto"/>
          <w:lang w:val="en-AU" w:eastAsia="en-AU"/>
        </w:rPr>
        <w:t xml:space="preserve"> February, Council noted receipt of the petition. A response will be presented at the Council’s March meeting.</w:t>
      </w:r>
      <w:r>
        <w:rPr>
          <w:rFonts w:ascii="Calibri" w:eastAsia="Times New Roman" w:hAnsi="Calibri" w:cs="Calibri"/>
          <w:color w:val="auto"/>
          <w:sz w:val="22"/>
          <w:szCs w:val="22"/>
          <w:bdr w:val="none" w:sz="0" w:space="0" w:color="auto"/>
          <w:lang w:val="en-AU" w:eastAsia="en-AU"/>
        </w:rPr>
        <w:t xml:space="preserve"> </w:t>
      </w:r>
      <w:r w:rsidRPr="002444A1">
        <w:rPr>
          <w:rFonts w:ascii="Calibri" w:eastAsia="Times New Roman" w:hAnsi="Calibri" w:cs="Calibri"/>
          <w:bdr w:val="none" w:sz="0" w:space="0" w:color="auto"/>
          <w:lang w:eastAsia="en-AU"/>
        </w:rPr>
        <w:t>All we need to do now is wait for the Council’s response.</w:t>
      </w:r>
    </w:p>
    <w:p w14:paraId="11E0B217" w14:textId="72C13CD9" w:rsidR="002444A1" w:rsidRPr="00275286" w:rsidRDefault="002444A1" w:rsidP="002444A1">
      <w:pPr>
        <w:pStyle w:val="ListParagraph"/>
        <w:numPr>
          <w:ilvl w:val="0"/>
          <w:numId w:val="2"/>
        </w:numPr>
        <w:tabs>
          <w:tab w:val="left" w:pos="0"/>
        </w:tabs>
        <w:ind w:left="284" w:hanging="284"/>
        <w:rPr>
          <w:rFonts w:ascii="Calibri" w:eastAsia="Calibri" w:hAnsi="Calibri" w:cs="Calibri"/>
          <w:sz w:val="22"/>
          <w:szCs w:val="22"/>
        </w:rPr>
      </w:pPr>
      <w:r w:rsidRPr="001B7C44">
        <w:rPr>
          <w:rFonts w:ascii="Calibri" w:eastAsia="Calibri" w:hAnsi="Calibri" w:cs="Calibri"/>
          <w:b/>
          <w:bCs/>
          <w:sz w:val="22"/>
          <w:szCs w:val="22"/>
        </w:rPr>
        <w:t xml:space="preserve">West </w:t>
      </w:r>
      <w:proofErr w:type="spellStart"/>
      <w:r w:rsidRPr="001B7C44">
        <w:rPr>
          <w:rFonts w:ascii="Calibri" w:eastAsia="Calibri" w:hAnsi="Calibri" w:cs="Calibri"/>
          <w:b/>
          <w:bCs/>
          <w:sz w:val="22"/>
          <w:szCs w:val="22"/>
        </w:rPr>
        <w:t>Kiewa</w:t>
      </w:r>
      <w:proofErr w:type="spellEnd"/>
      <w:r w:rsidRPr="001B7C44">
        <w:rPr>
          <w:rFonts w:ascii="Calibri" w:eastAsia="Calibri" w:hAnsi="Calibri" w:cs="Calibri"/>
          <w:b/>
          <w:bCs/>
          <w:sz w:val="22"/>
          <w:szCs w:val="22"/>
        </w:rPr>
        <w:t xml:space="preserve"> Open Space</w:t>
      </w:r>
      <w:r>
        <w:rPr>
          <w:rFonts w:ascii="Calibri" w:eastAsia="Calibri" w:hAnsi="Calibri" w:cs="Calibri"/>
          <w:bCs/>
          <w:sz w:val="22"/>
          <w:szCs w:val="22"/>
        </w:rPr>
        <w:t xml:space="preserve"> </w:t>
      </w:r>
    </w:p>
    <w:p w14:paraId="1D773D99" w14:textId="77777777" w:rsidR="002444A1" w:rsidRDefault="002444A1" w:rsidP="002444A1">
      <w:pPr>
        <w:spacing w:after="0"/>
        <w:ind w:left="284"/>
        <w:rPr>
          <w:rFonts w:ascii="Calibri" w:eastAsia="Times New Roman" w:hAnsi="Calibri" w:cs="Calibri"/>
          <w:lang w:eastAsia="en-AU"/>
        </w:rPr>
      </w:pPr>
      <w:r>
        <w:rPr>
          <w:rFonts w:ascii="Calibri" w:eastAsia="Times New Roman" w:hAnsi="Calibri" w:cs="Calibri"/>
          <w:lang w:eastAsia="en-AU"/>
        </w:rPr>
        <w:t>Need</w:t>
      </w:r>
      <w:r w:rsidRPr="00275286">
        <w:rPr>
          <w:rFonts w:ascii="Calibri" w:eastAsia="Times New Roman" w:hAnsi="Calibri" w:cs="Calibri"/>
          <w:lang w:eastAsia="en-AU"/>
        </w:rPr>
        <w:t xml:space="preserve"> to spray around the bases of the trees to make the mowing easier for Stephen and the presentation better</w:t>
      </w:r>
      <w:r>
        <w:rPr>
          <w:rFonts w:ascii="Calibri" w:eastAsia="Times New Roman" w:hAnsi="Calibri" w:cs="Calibri"/>
          <w:lang w:eastAsia="en-AU"/>
        </w:rPr>
        <w:t>. Need</w:t>
      </w:r>
      <w:r w:rsidRPr="00275286">
        <w:rPr>
          <w:rFonts w:ascii="Calibri" w:eastAsia="Times New Roman" w:hAnsi="Calibri" w:cs="Calibri"/>
          <w:lang w:eastAsia="en-AU"/>
        </w:rPr>
        <w:t xml:space="preserve"> to follow</w:t>
      </w:r>
      <w:r>
        <w:rPr>
          <w:rFonts w:ascii="Calibri" w:eastAsia="Times New Roman" w:hAnsi="Calibri" w:cs="Calibri"/>
          <w:lang w:eastAsia="en-AU"/>
        </w:rPr>
        <w:t xml:space="preserve"> </w:t>
      </w:r>
      <w:r w:rsidRPr="00275286">
        <w:rPr>
          <w:rFonts w:ascii="Calibri" w:eastAsia="Times New Roman" w:hAnsi="Calibri" w:cs="Calibri"/>
          <w:lang w:eastAsia="en-AU"/>
        </w:rPr>
        <w:t xml:space="preserve">up with Ian </w:t>
      </w:r>
      <w:proofErr w:type="spellStart"/>
      <w:r w:rsidRPr="00275286">
        <w:rPr>
          <w:rFonts w:ascii="Calibri" w:eastAsia="Times New Roman" w:hAnsi="Calibri" w:cs="Calibri"/>
          <w:lang w:eastAsia="en-AU"/>
        </w:rPr>
        <w:t>Vona</w:t>
      </w:r>
      <w:r>
        <w:rPr>
          <w:rFonts w:ascii="Calibri" w:eastAsia="Times New Roman" w:hAnsi="Calibri" w:cs="Calibri"/>
          <w:lang w:eastAsia="en-AU"/>
        </w:rPr>
        <w:t>r</w:t>
      </w:r>
      <w:r w:rsidRPr="00275286">
        <w:rPr>
          <w:rFonts w:ascii="Calibri" w:eastAsia="Times New Roman" w:hAnsi="Calibri" w:cs="Calibri"/>
          <w:lang w:eastAsia="en-AU"/>
        </w:rPr>
        <w:t>x</w:t>
      </w:r>
      <w:proofErr w:type="spellEnd"/>
      <w:r w:rsidRPr="00275286">
        <w:rPr>
          <w:rFonts w:ascii="Calibri" w:eastAsia="Times New Roman" w:hAnsi="Calibri" w:cs="Calibri"/>
          <w:lang w:eastAsia="en-AU"/>
        </w:rPr>
        <w:t xml:space="preserve"> regarding the burn piles and when he is looking at getting them lit</w:t>
      </w:r>
      <w:r>
        <w:rPr>
          <w:rFonts w:ascii="Calibri" w:eastAsia="Times New Roman" w:hAnsi="Calibri" w:cs="Calibri"/>
          <w:lang w:eastAsia="en-AU"/>
        </w:rPr>
        <w:t>.</w:t>
      </w:r>
      <w:r w:rsidRPr="00275286">
        <w:rPr>
          <w:rFonts w:ascii="Calibri" w:eastAsia="Times New Roman" w:hAnsi="Calibri" w:cs="Calibri"/>
          <w:lang w:eastAsia="en-AU"/>
        </w:rPr>
        <w:t xml:space="preserve"> </w:t>
      </w:r>
      <w:proofErr w:type="gramStart"/>
      <w:r>
        <w:rPr>
          <w:rFonts w:ascii="Calibri" w:eastAsia="Times New Roman" w:hAnsi="Calibri" w:cs="Calibri"/>
          <w:lang w:eastAsia="en-AU"/>
        </w:rPr>
        <w:t>A</w:t>
      </w:r>
      <w:r w:rsidRPr="00275286">
        <w:rPr>
          <w:rFonts w:ascii="Calibri" w:eastAsia="Times New Roman" w:hAnsi="Calibri" w:cs="Calibri"/>
          <w:lang w:eastAsia="en-AU"/>
        </w:rPr>
        <w:t xml:space="preserve">lso </w:t>
      </w:r>
      <w:r>
        <w:rPr>
          <w:rFonts w:ascii="Calibri" w:eastAsia="Times New Roman" w:hAnsi="Calibri" w:cs="Calibri"/>
          <w:lang w:eastAsia="en-AU"/>
        </w:rPr>
        <w:t>to</w:t>
      </w:r>
      <w:r w:rsidRPr="00275286">
        <w:rPr>
          <w:rFonts w:ascii="Calibri" w:eastAsia="Times New Roman" w:hAnsi="Calibri" w:cs="Calibri"/>
          <w:lang w:eastAsia="en-AU"/>
        </w:rPr>
        <w:t xml:space="preserve"> look at the next cut</w:t>
      </w:r>
      <w:r>
        <w:rPr>
          <w:rFonts w:ascii="Calibri" w:eastAsia="Times New Roman" w:hAnsi="Calibri" w:cs="Calibri"/>
          <w:lang w:eastAsia="en-AU"/>
        </w:rPr>
        <w:t>.</w:t>
      </w:r>
      <w:proofErr w:type="gramEnd"/>
    </w:p>
    <w:p w14:paraId="61BE5ABB" w14:textId="313BB1CE" w:rsidR="001273F6" w:rsidRPr="001273F6" w:rsidRDefault="001273F6" w:rsidP="001273F6">
      <w:pPr>
        <w:pStyle w:val="ListParagraph"/>
        <w:numPr>
          <w:ilvl w:val="0"/>
          <w:numId w:val="2"/>
        </w:numPr>
        <w:tabs>
          <w:tab w:val="left" w:pos="0"/>
        </w:tabs>
        <w:ind w:left="284" w:hanging="284"/>
        <w:rPr>
          <w:rFonts w:ascii="Calibri" w:eastAsia="Calibri" w:hAnsi="Calibri" w:cs="Calibri"/>
          <w:i/>
          <w:sz w:val="22"/>
          <w:szCs w:val="22"/>
        </w:rPr>
      </w:pPr>
      <w:r>
        <w:rPr>
          <w:rFonts w:ascii="Calibri" w:eastAsia="Calibri" w:hAnsi="Calibri" w:cs="Calibri"/>
          <w:b/>
          <w:sz w:val="22"/>
          <w:szCs w:val="22"/>
        </w:rPr>
        <w:t xml:space="preserve">Shire </w:t>
      </w:r>
      <w:r w:rsidR="002444A1" w:rsidRPr="002444A1">
        <w:rPr>
          <w:rFonts w:ascii="Calibri" w:eastAsia="Calibri" w:hAnsi="Calibri" w:cs="Calibri"/>
          <w:b/>
          <w:sz w:val="22"/>
          <w:szCs w:val="22"/>
        </w:rPr>
        <w:t>Community Awards</w:t>
      </w:r>
      <w:r w:rsidR="002444A1" w:rsidRPr="002444A1">
        <w:rPr>
          <w:rFonts w:ascii="Calibri" w:eastAsia="Calibri" w:hAnsi="Calibri" w:cs="Calibri"/>
          <w:sz w:val="22"/>
          <w:szCs w:val="22"/>
        </w:rPr>
        <w:t xml:space="preserve"> </w:t>
      </w:r>
    </w:p>
    <w:p w14:paraId="4810829D" w14:textId="13D4B206" w:rsidR="001273F6" w:rsidRDefault="001273F6" w:rsidP="001273F6">
      <w:pPr>
        <w:pStyle w:val="ListParagraph"/>
        <w:tabs>
          <w:tab w:val="left" w:pos="0"/>
        </w:tabs>
        <w:ind w:left="284"/>
        <w:rPr>
          <w:rFonts w:ascii="Calibri" w:eastAsia="Calibri" w:hAnsi="Calibri" w:cs="Calibri"/>
          <w:i/>
          <w:sz w:val="22"/>
          <w:szCs w:val="22"/>
        </w:rPr>
      </w:pPr>
      <w:r>
        <w:rPr>
          <w:rFonts w:ascii="Calibri" w:eastAsia="Calibri" w:hAnsi="Calibri" w:cs="Calibri"/>
          <w:i/>
          <w:sz w:val="22"/>
          <w:szCs w:val="22"/>
        </w:rPr>
        <w:t>‘That when the 2019 selection criteria are available that discussion of these be placed on the next agenda’</w:t>
      </w:r>
    </w:p>
    <w:p w14:paraId="1D697041" w14:textId="77777777" w:rsidR="001273F6" w:rsidRDefault="001273F6" w:rsidP="001273F6">
      <w:pPr>
        <w:tabs>
          <w:tab w:val="left" w:pos="426"/>
        </w:tabs>
        <w:spacing w:after="0"/>
        <w:ind w:left="284"/>
        <w:rPr>
          <w:rFonts w:ascii="Calibri" w:eastAsia="Calibri" w:hAnsi="Calibri" w:cs="Calibri"/>
        </w:rPr>
      </w:pPr>
      <w:r w:rsidRPr="001273F6">
        <w:rPr>
          <w:rFonts w:ascii="Calibri" w:eastAsia="Calibri" w:hAnsi="Calibri" w:cs="Calibri"/>
        </w:rPr>
        <w:t>Following Australia Day, we are listing our nominations for this year in order to keep track of our successes and to remind us that unsuccessful nomination can be recycled for 2019.</w:t>
      </w:r>
      <w:r>
        <w:rPr>
          <w:rFonts w:ascii="Calibri" w:eastAsia="Calibri" w:hAnsi="Calibri" w:cs="Calibri"/>
        </w:rPr>
        <w:t xml:space="preserve"> </w:t>
      </w:r>
      <w:r w:rsidRPr="001273F6">
        <w:rPr>
          <w:rFonts w:ascii="Calibri" w:eastAsia="Calibri" w:hAnsi="Calibri" w:cs="Calibri"/>
        </w:rPr>
        <w:t xml:space="preserve">2018 – Young Achiever of the Kiewa Valley – Tyra Hunt (*), Achiever pf the Kiewa Valley – Margaret Brereton, Community Event of the Year – UKV Lions </w:t>
      </w:r>
      <w:proofErr w:type="spellStart"/>
      <w:r w:rsidRPr="001273F6">
        <w:rPr>
          <w:rFonts w:ascii="Calibri" w:eastAsia="Calibri" w:hAnsi="Calibri" w:cs="Calibri"/>
        </w:rPr>
        <w:t>Conquestathon</w:t>
      </w:r>
      <w:proofErr w:type="spellEnd"/>
      <w:r w:rsidRPr="001273F6">
        <w:rPr>
          <w:rFonts w:ascii="Calibri" w:eastAsia="Calibri" w:hAnsi="Calibri" w:cs="Calibri"/>
        </w:rPr>
        <w:t xml:space="preserve"> (*), Community Organization of the Year – Alpine Cycling Club. (*) denotes our nomination.</w:t>
      </w:r>
      <w:r>
        <w:rPr>
          <w:rFonts w:ascii="Calibri" w:eastAsia="Calibri" w:hAnsi="Calibri" w:cs="Calibri"/>
        </w:rPr>
        <w:t xml:space="preserve"> The Brass plaque for 2018 has been ordered for the Honour Rock.</w:t>
      </w:r>
    </w:p>
    <w:p w14:paraId="3C50D794" w14:textId="196B30A8" w:rsidR="001273F6" w:rsidRPr="001273F6" w:rsidRDefault="001273F6" w:rsidP="001273F6">
      <w:pPr>
        <w:pStyle w:val="ListParagraph"/>
        <w:numPr>
          <w:ilvl w:val="0"/>
          <w:numId w:val="2"/>
        </w:numPr>
        <w:tabs>
          <w:tab w:val="left" w:pos="426"/>
        </w:tabs>
        <w:ind w:left="284" w:hanging="284"/>
        <w:rPr>
          <w:rFonts w:ascii="Calibri" w:eastAsia="Calibri" w:hAnsi="Calibri" w:cs="Calibri"/>
        </w:rPr>
      </w:pPr>
      <w:r w:rsidRPr="001273F6">
        <w:rPr>
          <w:rFonts w:ascii="Calibri" w:eastAsia="Calibri" w:hAnsi="Calibri" w:cs="Calibri"/>
          <w:b/>
        </w:rPr>
        <w:t>Forum, March</w:t>
      </w:r>
      <w:r w:rsidRPr="001273F6">
        <w:rPr>
          <w:rFonts w:ascii="Calibri" w:eastAsia="Calibri" w:hAnsi="Calibri" w:cs="Calibri"/>
        </w:rPr>
        <w:t xml:space="preserve"> </w:t>
      </w:r>
      <w:r w:rsidRPr="001273F6">
        <w:rPr>
          <w:rFonts w:ascii="Calibri" w:eastAsia="Calibri" w:hAnsi="Calibri" w:cs="Calibri"/>
          <w:b/>
        </w:rPr>
        <w:t>1</w:t>
      </w:r>
      <w:r>
        <w:rPr>
          <w:rFonts w:ascii="Calibri" w:eastAsia="Calibri" w:hAnsi="Calibri" w:cs="Calibri"/>
          <w:b/>
        </w:rPr>
        <w:t xml:space="preserve">5th, 7:30pm, </w:t>
      </w:r>
      <w:proofErr w:type="spellStart"/>
      <w:r>
        <w:rPr>
          <w:rFonts w:ascii="Calibri" w:eastAsia="Calibri" w:hAnsi="Calibri" w:cs="Calibri"/>
          <w:b/>
        </w:rPr>
        <w:t>AUDITORIUM@informationcentre</w:t>
      </w:r>
      <w:proofErr w:type="spellEnd"/>
    </w:p>
    <w:p w14:paraId="5995D313" w14:textId="60E9EB73" w:rsidR="001273F6" w:rsidRDefault="001273F6" w:rsidP="001273F6">
      <w:pPr>
        <w:pStyle w:val="ListParagraph"/>
        <w:tabs>
          <w:tab w:val="left" w:pos="426"/>
        </w:tabs>
        <w:ind w:left="284"/>
        <w:rPr>
          <w:rFonts w:ascii="Calibri" w:eastAsia="Calibri" w:hAnsi="Calibri" w:cs="Calibri"/>
        </w:rPr>
      </w:pPr>
      <w:r>
        <w:rPr>
          <w:rFonts w:ascii="Calibri" w:eastAsia="Calibri" w:hAnsi="Calibri" w:cs="Calibri"/>
        </w:rPr>
        <w:t xml:space="preserve">Cathy McGowan, Ron </w:t>
      </w:r>
      <w:proofErr w:type="spellStart"/>
      <w:r>
        <w:rPr>
          <w:rFonts w:ascii="Calibri" w:eastAsia="Calibri" w:hAnsi="Calibri" w:cs="Calibri"/>
        </w:rPr>
        <w:t>Janas</w:t>
      </w:r>
      <w:proofErr w:type="spellEnd"/>
      <w:r>
        <w:rPr>
          <w:rFonts w:ascii="Calibri" w:eastAsia="Calibri" w:hAnsi="Calibri" w:cs="Calibri"/>
        </w:rPr>
        <w:t xml:space="preserve">, Will Jeremy, Nathalie Cooke and a representative of Alpine health will be in attendance. There will be a short address time for each and then a Q and A session followed by supper and a chat. </w:t>
      </w:r>
    </w:p>
    <w:p w14:paraId="08FA7E96" w14:textId="62E6DA76" w:rsidR="001273F6" w:rsidRDefault="001273F6" w:rsidP="001273F6">
      <w:pPr>
        <w:pStyle w:val="ListParagraph"/>
        <w:numPr>
          <w:ilvl w:val="0"/>
          <w:numId w:val="2"/>
        </w:numPr>
        <w:tabs>
          <w:tab w:val="left" w:pos="426"/>
        </w:tabs>
        <w:ind w:left="284" w:hanging="284"/>
        <w:rPr>
          <w:rFonts w:ascii="Calibri" w:eastAsia="Calibri" w:hAnsi="Calibri" w:cs="Calibri"/>
        </w:rPr>
      </w:pPr>
      <w:r>
        <w:rPr>
          <w:rFonts w:ascii="Calibri" w:eastAsia="Calibri" w:hAnsi="Calibri" w:cs="Calibri"/>
        </w:rPr>
        <w:t>The following require some attention</w:t>
      </w:r>
      <w:r w:rsidR="00C13130">
        <w:rPr>
          <w:rFonts w:ascii="Calibri" w:eastAsia="Calibri" w:hAnsi="Calibri" w:cs="Calibri"/>
        </w:rPr>
        <w:t xml:space="preserve">, </w:t>
      </w:r>
      <w:proofErr w:type="spellStart"/>
      <w:r w:rsidR="00C13130">
        <w:rPr>
          <w:rFonts w:ascii="Calibri" w:eastAsia="Calibri" w:hAnsi="Calibri" w:cs="Calibri"/>
        </w:rPr>
        <w:t>ie</w:t>
      </w:r>
      <w:proofErr w:type="spellEnd"/>
      <w:r w:rsidR="00C13130">
        <w:rPr>
          <w:rFonts w:ascii="Calibri" w:eastAsia="Calibri" w:hAnsi="Calibri" w:cs="Calibri"/>
        </w:rPr>
        <w:t xml:space="preserve"> letters from the Secretary</w:t>
      </w:r>
    </w:p>
    <w:p w14:paraId="33906CCF" w14:textId="07890969" w:rsidR="001273F6" w:rsidRPr="001273F6" w:rsidRDefault="001273F6" w:rsidP="001273F6">
      <w:pPr>
        <w:pStyle w:val="ListParagraph"/>
        <w:tabs>
          <w:tab w:val="left" w:pos="426"/>
        </w:tabs>
        <w:ind w:left="284"/>
        <w:rPr>
          <w:rFonts w:ascii="Calibri" w:eastAsia="Calibri" w:hAnsi="Calibri" w:cs="Calibri"/>
        </w:rPr>
      </w:pPr>
      <w:r>
        <w:rPr>
          <w:rFonts w:ascii="Calibri" w:eastAsia="Calibri" w:hAnsi="Calibri" w:cs="Calibri"/>
        </w:rPr>
        <w:t xml:space="preserve">Reopening of ‘Eddy’, </w:t>
      </w:r>
      <w:r w:rsidR="00C13130">
        <w:rPr>
          <w:rFonts w:ascii="Calibri" w:eastAsia="Calibri" w:hAnsi="Calibri" w:cs="Calibri"/>
        </w:rPr>
        <w:t xml:space="preserve"> Intermediate slide, </w:t>
      </w:r>
      <w:r>
        <w:rPr>
          <w:rFonts w:ascii="Calibri" w:eastAsia="Calibri" w:hAnsi="Calibri" w:cs="Calibri"/>
        </w:rPr>
        <w:t xml:space="preserve">parking at the West </w:t>
      </w:r>
      <w:proofErr w:type="spellStart"/>
      <w:r>
        <w:rPr>
          <w:rFonts w:ascii="Calibri" w:eastAsia="Calibri" w:hAnsi="Calibri" w:cs="Calibri"/>
        </w:rPr>
        <w:t>Kiewa</w:t>
      </w:r>
      <w:proofErr w:type="spellEnd"/>
      <w:r>
        <w:rPr>
          <w:rFonts w:ascii="Calibri" w:eastAsia="Calibri" w:hAnsi="Calibri" w:cs="Calibri"/>
        </w:rPr>
        <w:t xml:space="preserve"> Trail, Bollards on the bike path at Library</w:t>
      </w:r>
      <w:r w:rsidR="00C13130">
        <w:rPr>
          <w:rFonts w:ascii="Calibri" w:eastAsia="Calibri" w:hAnsi="Calibri" w:cs="Calibri"/>
        </w:rPr>
        <w:t>, Clean Up Australia Day 2019</w:t>
      </w:r>
    </w:p>
    <w:p w14:paraId="5B396F9A" w14:textId="4B3F4F27" w:rsidR="002444A1" w:rsidRPr="003E62E1" w:rsidRDefault="002444A1" w:rsidP="001273F6">
      <w:pPr>
        <w:pStyle w:val="ListParagraph"/>
        <w:ind w:left="284"/>
        <w:rPr>
          <w:rFonts w:ascii="Calibri" w:eastAsia="Calibri" w:hAnsi="Calibri" w:cs="Calibri"/>
          <w:bCs/>
          <w:sz w:val="22"/>
          <w:szCs w:val="22"/>
        </w:rPr>
      </w:pPr>
    </w:p>
    <w:p w14:paraId="7C2F3BA5" w14:textId="77777777" w:rsidR="002444A1" w:rsidRDefault="002444A1" w:rsidP="002444A1">
      <w:pPr>
        <w:ind w:left="142" w:hanging="142"/>
      </w:pPr>
    </w:p>
    <w:sectPr w:rsidR="0024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296D"/>
    <w:multiLevelType w:val="hybridMultilevel"/>
    <w:tmpl w:val="C9E4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DE115B"/>
    <w:multiLevelType w:val="hybridMultilevel"/>
    <w:tmpl w:val="19AC5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A1"/>
    <w:rsid w:val="00031277"/>
    <w:rsid w:val="001273F6"/>
    <w:rsid w:val="00137790"/>
    <w:rsid w:val="002444A1"/>
    <w:rsid w:val="00743CB5"/>
    <w:rsid w:val="00AB3F48"/>
    <w:rsid w:val="00C13130"/>
    <w:rsid w:val="00F9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A1"/>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A1"/>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Pike</dc:creator>
  <cp:lastModifiedBy>John and Trisha</cp:lastModifiedBy>
  <cp:revision>2</cp:revision>
  <dcterms:created xsi:type="dcterms:W3CDTF">2018-02-19T01:30:00Z</dcterms:created>
  <dcterms:modified xsi:type="dcterms:W3CDTF">2018-02-19T01:30:00Z</dcterms:modified>
</cp:coreProperties>
</file>